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10" w:rsidRDefault="00CA3801" w:rsidP="00CA3801">
      <w:pPr>
        <w:spacing w:line="360" w:lineRule="exact"/>
        <w:jc w:val="center"/>
        <w:rPr>
          <w:b/>
          <w:sz w:val="30"/>
          <w:szCs w:val="30"/>
        </w:rPr>
      </w:pPr>
      <w:r w:rsidRPr="00CA3801">
        <w:rPr>
          <w:rFonts w:hint="eastAsia"/>
          <w:b/>
          <w:sz w:val="30"/>
          <w:szCs w:val="30"/>
        </w:rPr>
        <w:t>物联网技术与应用专业委员会专家库申请表</w:t>
      </w:r>
    </w:p>
    <w:p w:rsidR="00CA3801" w:rsidRDefault="00CA3801" w:rsidP="00CA3801">
      <w:pPr>
        <w:spacing w:line="360" w:lineRule="exact"/>
        <w:jc w:val="center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0"/>
        <w:gridCol w:w="630"/>
        <w:gridCol w:w="1297"/>
        <w:gridCol w:w="57"/>
        <w:gridCol w:w="634"/>
        <w:gridCol w:w="18"/>
        <w:gridCol w:w="783"/>
        <w:gridCol w:w="1825"/>
        <w:gridCol w:w="794"/>
        <w:gridCol w:w="1802"/>
      </w:tblGrid>
      <w:tr w:rsidR="004C3176" w:rsidTr="00BA623D">
        <w:trPr>
          <w:cantSplit/>
          <w:trHeight w:val="699"/>
          <w:jc w:val="center"/>
        </w:trPr>
        <w:tc>
          <w:tcPr>
            <w:tcW w:w="2690" w:type="dxa"/>
            <w:gridSpan w:val="2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姓名：</w:t>
            </w:r>
          </w:p>
        </w:tc>
        <w:tc>
          <w:tcPr>
            <w:tcW w:w="1988" w:type="dxa"/>
            <w:gridSpan w:val="3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性别：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出生年月：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AF0F0A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相片</w:t>
            </w:r>
          </w:p>
          <w:p w:rsidR="004C3176" w:rsidRPr="00BA623D" w:rsidRDefault="004C3176" w:rsidP="00AF0F0A">
            <w:pPr>
              <w:snapToGrid w:val="0"/>
              <w:ind w:leftChars="-40" w:left="-84" w:rightChars="-40" w:right="-8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（350×300</w:t>
            </w:r>
            <w:r w:rsidRPr="00BA623D">
              <w:rPr>
                <w:rFonts w:ascii="仿宋_GB2312" w:eastAsia="仿宋_GB2312"/>
                <w:sz w:val="24"/>
                <w:szCs w:val="24"/>
              </w:rPr>
              <w:t>Pixel</w:t>
            </w:r>
            <w:r w:rsidRPr="00BA623D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CA3801" w:rsidTr="00BA623D">
        <w:trPr>
          <w:cantSplit/>
          <w:trHeight w:val="836"/>
          <w:jc w:val="center"/>
        </w:trPr>
        <w:tc>
          <w:tcPr>
            <w:tcW w:w="8098" w:type="dxa"/>
            <w:gridSpan w:val="9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801" w:rsidRPr="00BA623D" w:rsidRDefault="00CA3801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身份证号：</w:t>
            </w: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3801" w:rsidRPr="00BA623D" w:rsidRDefault="00CA3801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3176" w:rsidTr="00BA623D">
        <w:trPr>
          <w:cantSplit/>
          <w:trHeight w:val="692"/>
          <w:jc w:val="center"/>
        </w:trPr>
        <w:tc>
          <w:tcPr>
            <w:tcW w:w="20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学历：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学位：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所学专业：</w:t>
            </w: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623D" w:rsidTr="00BA623D">
        <w:trPr>
          <w:jc w:val="center"/>
        </w:trPr>
        <w:tc>
          <w:tcPr>
            <w:tcW w:w="4696" w:type="dxa"/>
            <w:gridSpan w:val="6"/>
            <w:tcMar>
              <w:left w:w="57" w:type="dxa"/>
              <w:right w:w="57" w:type="dxa"/>
            </w:tcMar>
            <w:vAlign w:val="center"/>
          </w:tcPr>
          <w:p w:rsidR="00BA623D" w:rsidRPr="00BA623D" w:rsidRDefault="00BA623D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毕业院校：</w:t>
            </w:r>
          </w:p>
        </w:tc>
        <w:tc>
          <w:tcPr>
            <w:tcW w:w="5204" w:type="dxa"/>
            <w:gridSpan w:val="4"/>
            <w:tcMar>
              <w:left w:w="57" w:type="dxa"/>
              <w:right w:w="57" w:type="dxa"/>
            </w:tcMar>
            <w:vAlign w:val="center"/>
          </w:tcPr>
          <w:p w:rsidR="00BA623D" w:rsidRPr="00BA623D" w:rsidRDefault="00BA623D" w:rsidP="00AF0F0A">
            <w:pPr>
              <w:snapToGrid w:val="0"/>
              <w:spacing w:line="6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毕业时间：</w:t>
            </w:r>
          </w:p>
        </w:tc>
      </w:tr>
      <w:tr w:rsidR="004C3176" w:rsidTr="00AF0F0A">
        <w:trPr>
          <w:trHeight w:val="634"/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工作单位：</w:t>
            </w:r>
          </w:p>
        </w:tc>
      </w:tr>
      <w:tr w:rsidR="00CA3801" w:rsidTr="003F741B">
        <w:trPr>
          <w:trHeight w:val="700"/>
          <w:jc w:val="center"/>
        </w:trPr>
        <w:tc>
          <w:tcPr>
            <w:tcW w:w="4044" w:type="dxa"/>
            <w:gridSpan w:val="4"/>
            <w:tcMar>
              <w:left w:w="57" w:type="dxa"/>
              <w:right w:w="57" w:type="dxa"/>
            </w:tcMar>
            <w:vAlign w:val="center"/>
          </w:tcPr>
          <w:p w:rsidR="00CA3801" w:rsidRPr="00BA623D" w:rsidRDefault="00CA3801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技术职称：</w:t>
            </w:r>
          </w:p>
        </w:tc>
        <w:tc>
          <w:tcPr>
            <w:tcW w:w="5856" w:type="dxa"/>
            <w:gridSpan w:val="6"/>
            <w:tcMar>
              <w:left w:w="57" w:type="dxa"/>
              <w:right w:w="57" w:type="dxa"/>
            </w:tcMar>
            <w:vAlign w:val="center"/>
          </w:tcPr>
          <w:p w:rsidR="00CA3801" w:rsidRPr="00BA623D" w:rsidRDefault="00CA3801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单位职务:</w:t>
            </w:r>
          </w:p>
        </w:tc>
      </w:tr>
      <w:tr w:rsidR="004C3176" w:rsidTr="00AF0F0A">
        <w:trPr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  <w:vAlign w:val="center"/>
          </w:tcPr>
          <w:p w:rsidR="00BA623D" w:rsidRDefault="004C3176" w:rsidP="00CA3801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单位性质： 科研机构</w:t>
            </w:r>
            <w:r w:rsidR="00BA623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BA623D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BA623D">
              <w:rPr>
                <w:rFonts w:ascii="仿宋_GB2312" w:eastAsia="仿宋_GB2312" w:hint="eastAsia"/>
                <w:spacing w:val="-20"/>
                <w:sz w:val="24"/>
                <w:szCs w:val="24"/>
              </w:rPr>
              <w:t>事业</w:t>
            </w:r>
            <w:r w:rsidRPr="00BA623D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="00BA623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BA623D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BA623D">
              <w:rPr>
                <w:rFonts w:ascii="仿宋_GB2312" w:eastAsia="仿宋_GB2312" w:hint="eastAsia"/>
                <w:spacing w:val="-20"/>
                <w:sz w:val="24"/>
                <w:szCs w:val="24"/>
              </w:rPr>
              <w:t>高等院校</w:t>
            </w:r>
            <w:r w:rsidR="00BA623D"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</w:t>
            </w:r>
            <w:r w:rsidR="00CA3801" w:rsidRPr="00BA623D">
              <w:rPr>
                <w:rFonts w:ascii="仿宋_GB2312" w:eastAsia="仿宋_GB2312" w:hint="eastAsia"/>
                <w:spacing w:val="-20"/>
                <w:sz w:val="24"/>
                <w:szCs w:val="24"/>
              </w:rPr>
              <w:t>□</w:t>
            </w:r>
            <w:r w:rsidR="00BA623D">
              <w:rPr>
                <w:rFonts w:ascii="仿宋_GB2312" w:eastAsia="仿宋_GB2312" w:hint="eastAsia"/>
                <w:spacing w:val="-20"/>
                <w:sz w:val="24"/>
                <w:szCs w:val="24"/>
              </w:rPr>
              <w:t xml:space="preserve">  </w:t>
            </w:r>
            <w:r w:rsidRPr="00BA623D">
              <w:rPr>
                <w:rFonts w:ascii="仿宋_GB2312" w:eastAsia="仿宋_GB2312" w:hint="eastAsia"/>
                <w:spacing w:val="-20"/>
                <w:sz w:val="24"/>
                <w:szCs w:val="24"/>
              </w:rPr>
              <w:t>国有</w:t>
            </w:r>
            <w:r w:rsidRPr="00BA623D"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 w:rsidR="00BA623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BA623D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BA623D">
              <w:rPr>
                <w:rFonts w:ascii="仿宋_GB2312" w:eastAsia="仿宋_GB2312" w:hint="eastAsia"/>
                <w:sz w:val="24"/>
                <w:szCs w:val="24"/>
              </w:rPr>
              <w:t>民营企业外资企业</w:t>
            </w:r>
            <w:r w:rsidR="00BA623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4C3176" w:rsidRPr="00BA623D" w:rsidRDefault="004C3176" w:rsidP="00BA623D">
            <w:pPr>
              <w:snapToGrid w:val="0"/>
              <w:spacing w:line="60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 xml:space="preserve"> 中外合资合作</w:t>
            </w:r>
            <w:r w:rsidR="00BA623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BA623D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BA623D">
              <w:rPr>
                <w:rFonts w:ascii="仿宋_GB2312" w:eastAsia="仿宋_GB2312" w:hint="eastAsia"/>
                <w:sz w:val="24"/>
                <w:szCs w:val="24"/>
              </w:rPr>
              <w:t>党政机关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AF2B87" w:rsidTr="00AF0F0A">
        <w:trPr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  <w:vAlign w:val="center"/>
          </w:tcPr>
          <w:p w:rsidR="00AF2B87" w:rsidRPr="00BA623D" w:rsidRDefault="00AF2B87" w:rsidP="00CA3801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现从事专业：</w:t>
            </w:r>
          </w:p>
          <w:p w:rsidR="00AF2B87" w:rsidRPr="00BA623D" w:rsidRDefault="00AF2B87" w:rsidP="00CA3801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AF2B87" w:rsidRPr="00BA623D" w:rsidRDefault="00AF2B87" w:rsidP="00CA3801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3176" w:rsidTr="00BA623D">
        <w:trPr>
          <w:jc w:val="center"/>
        </w:trPr>
        <w:tc>
          <w:tcPr>
            <w:tcW w:w="4696" w:type="dxa"/>
            <w:gridSpan w:val="6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AF0F0A">
            <w:pPr>
              <w:snapToGrid w:val="0"/>
              <w:spacing w:line="6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享受特殊津贴：国家级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BA623D">
              <w:rPr>
                <w:rFonts w:ascii="仿宋_GB2312" w:eastAsia="仿宋_GB2312" w:hint="eastAsia"/>
                <w:sz w:val="24"/>
                <w:szCs w:val="24"/>
              </w:rPr>
              <w:t xml:space="preserve"> 省级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BA623D">
              <w:rPr>
                <w:rFonts w:ascii="仿宋_GB2312" w:eastAsia="仿宋_GB2312" w:hint="eastAsia"/>
                <w:color w:val="FFFFFF"/>
                <w:spacing w:val="-20"/>
                <w:sz w:val="24"/>
                <w:szCs w:val="24"/>
              </w:rPr>
              <w:t>0</w:t>
            </w:r>
          </w:p>
        </w:tc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院士：是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BA623D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BA623D">
              <w:rPr>
                <w:rFonts w:ascii="仿宋_GB2312" w:eastAsia="仿宋_GB2312" w:hint="eastAsia"/>
                <w:color w:val="FFFFFF"/>
                <w:spacing w:val="-20"/>
                <w:sz w:val="24"/>
                <w:szCs w:val="24"/>
              </w:rPr>
              <w:t>0</w:t>
            </w:r>
          </w:p>
        </w:tc>
        <w:tc>
          <w:tcPr>
            <w:tcW w:w="2596" w:type="dxa"/>
            <w:gridSpan w:val="2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博导： 是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BA623D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="00CA3801" w:rsidRPr="00BA623D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CA3801" w:rsidTr="008F7B2C">
        <w:trPr>
          <w:jc w:val="center"/>
        </w:trPr>
        <w:tc>
          <w:tcPr>
            <w:tcW w:w="4044" w:type="dxa"/>
            <w:gridSpan w:val="4"/>
            <w:tcMar>
              <w:left w:w="57" w:type="dxa"/>
              <w:right w:w="57" w:type="dxa"/>
            </w:tcMar>
            <w:vAlign w:val="center"/>
          </w:tcPr>
          <w:p w:rsidR="00CA3801" w:rsidRPr="00BA623D" w:rsidRDefault="00CA3801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办公电话：</w:t>
            </w:r>
          </w:p>
        </w:tc>
        <w:tc>
          <w:tcPr>
            <w:tcW w:w="5856" w:type="dxa"/>
            <w:gridSpan w:val="6"/>
            <w:tcMar>
              <w:left w:w="57" w:type="dxa"/>
              <w:right w:w="57" w:type="dxa"/>
            </w:tcMar>
            <w:vAlign w:val="center"/>
          </w:tcPr>
          <w:p w:rsidR="00CA3801" w:rsidRPr="00BA623D" w:rsidRDefault="00CA3801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住宅电话：</w:t>
            </w:r>
          </w:p>
        </w:tc>
      </w:tr>
      <w:tr w:rsidR="00CA3801" w:rsidTr="005F7FAA">
        <w:trPr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  <w:vAlign w:val="center"/>
          </w:tcPr>
          <w:p w:rsidR="00CA3801" w:rsidRPr="00BA623D" w:rsidRDefault="00CA3801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移动电话：</w:t>
            </w:r>
          </w:p>
        </w:tc>
      </w:tr>
      <w:tr w:rsidR="004C3176" w:rsidTr="00AF0F0A">
        <w:trPr>
          <w:jc w:val="center"/>
        </w:trPr>
        <w:tc>
          <w:tcPr>
            <w:tcW w:w="4044" w:type="dxa"/>
            <w:gridSpan w:val="4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传真号码：</w:t>
            </w:r>
          </w:p>
        </w:tc>
        <w:tc>
          <w:tcPr>
            <w:tcW w:w="5856" w:type="dxa"/>
            <w:gridSpan w:val="6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E-mail：</w:t>
            </w:r>
          </w:p>
        </w:tc>
      </w:tr>
      <w:tr w:rsidR="004C3176" w:rsidTr="00BA623D">
        <w:trPr>
          <w:trHeight w:val="1038"/>
          <w:jc w:val="center"/>
        </w:trPr>
        <w:tc>
          <w:tcPr>
            <w:tcW w:w="7304" w:type="dxa"/>
            <w:gridSpan w:val="8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通讯地址：</w:t>
            </w:r>
          </w:p>
        </w:tc>
        <w:tc>
          <w:tcPr>
            <w:tcW w:w="2596" w:type="dxa"/>
            <w:gridSpan w:val="2"/>
            <w:tcMar>
              <w:left w:w="57" w:type="dxa"/>
              <w:right w:w="57" w:type="dxa"/>
            </w:tcMar>
            <w:vAlign w:val="center"/>
          </w:tcPr>
          <w:p w:rsidR="004C3176" w:rsidRPr="00BA623D" w:rsidRDefault="004C3176" w:rsidP="004C3176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邮政编码：</w:t>
            </w:r>
          </w:p>
        </w:tc>
      </w:tr>
      <w:tr w:rsidR="0083018A" w:rsidTr="00945BF8">
        <w:trPr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  <w:vAlign w:val="center"/>
          </w:tcPr>
          <w:p w:rsidR="0083018A" w:rsidRPr="00BA623D" w:rsidRDefault="0083018A" w:rsidP="0083018A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秘书联系方式</w:t>
            </w:r>
            <w:r w:rsidR="00AF2B87" w:rsidRPr="00BA623D">
              <w:rPr>
                <w:rFonts w:ascii="仿宋_GB2312" w:eastAsia="仿宋_GB2312" w:hint="eastAsia"/>
                <w:sz w:val="24"/>
                <w:szCs w:val="24"/>
              </w:rPr>
              <w:t>（根据个人需要填写）</w:t>
            </w:r>
          </w:p>
        </w:tc>
      </w:tr>
      <w:tr w:rsidR="0083018A" w:rsidTr="00BA623D">
        <w:trPr>
          <w:jc w:val="center"/>
        </w:trPr>
        <w:tc>
          <w:tcPr>
            <w:tcW w:w="3987" w:type="dxa"/>
            <w:gridSpan w:val="3"/>
            <w:tcMar>
              <w:left w:w="57" w:type="dxa"/>
              <w:right w:w="57" w:type="dxa"/>
            </w:tcMar>
            <w:vAlign w:val="center"/>
          </w:tcPr>
          <w:p w:rsidR="0083018A" w:rsidRPr="00BA623D" w:rsidRDefault="0083018A" w:rsidP="0083018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秘书姓名：</w:t>
            </w:r>
          </w:p>
        </w:tc>
        <w:tc>
          <w:tcPr>
            <w:tcW w:w="5913" w:type="dxa"/>
            <w:gridSpan w:val="7"/>
            <w:vAlign w:val="center"/>
          </w:tcPr>
          <w:p w:rsidR="0083018A" w:rsidRPr="00BA623D" w:rsidRDefault="0083018A" w:rsidP="0083018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办公电话：</w:t>
            </w:r>
          </w:p>
        </w:tc>
      </w:tr>
      <w:tr w:rsidR="0083018A" w:rsidTr="00BA623D">
        <w:trPr>
          <w:jc w:val="center"/>
        </w:trPr>
        <w:tc>
          <w:tcPr>
            <w:tcW w:w="3987" w:type="dxa"/>
            <w:gridSpan w:val="3"/>
            <w:tcMar>
              <w:left w:w="57" w:type="dxa"/>
              <w:right w:w="57" w:type="dxa"/>
            </w:tcMar>
            <w:vAlign w:val="center"/>
          </w:tcPr>
          <w:p w:rsidR="0083018A" w:rsidRPr="00BA623D" w:rsidRDefault="0083018A" w:rsidP="0083018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移动电话：</w:t>
            </w:r>
          </w:p>
        </w:tc>
        <w:tc>
          <w:tcPr>
            <w:tcW w:w="5913" w:type="dxa"/>
            <w:gridSpan w:val="7"/>
            <w:vAlign w:val="center"/>
          </w:tcPr>
          <w:p w:rsidR="0083018A" w:rsidRPr="00BA623D" w:rsidRDefault="0083018A" w:rsidP="0083018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E-mail：</w:t>
            </w:r>
          </w:p>
        </w:tc>
      </w:tr>
      <w:tr w:rsidR="004C3176" w:rsidTr="00AF0F0A">
        <w:trPr>
          <w:trHeight w:val="2941"/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  <w:vAlign w:val="center"/>
          </w:tcPr>
          <w:p w:rsidR="004C3176" w:rsidRPr="00EB74AE" w:rsidRDefault="004C3176" w:rsidP="00AF0F0A">
            <w:pPr>
              <w:snapToGrid w:val="0"/>
              <w:spacing w:line="360" w:lineRule="auto"/>
              <w:rPr>
                <w:rFonts w:ascii="仿宋_GB2312" w:eastAsia="仿宋_GB2312" w:hAnsiTheme="minorEastAsia" w:hint="eastAsia"/>
                <w:spacing w:val="-20"/>
                <w:sz w:val="24"/>
                <w:szCs w:val="24"/>
                <w:bdr w:val="single" w:sz="4" w:space="0" w:color="auto"/>
              </w:rPr>
            </w:pPr>
            <w:r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研究领域：</w:t>
            </w:r>
            <w:r w:rsidR="007D0B3F"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物联网技术与应用</w:t>
            </w:r>
            <w:r w:rsidR="00CA3801"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7D0B3F"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； 物流金融</w:t>
            </w:r>
            <w:r w:rsidR="00CA3801"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7D0B3F"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；</w:t>
            </w:r>
            <w:r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物流政策与法规</w:t>
            </w:r>
            <w:r w:rsidR="00CA3801"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； 物流设施设备</w:t>
            </w:r>
            <w:r w:rsidR="00CA3801"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；物流技术与标准化</w:t>
            </w:r>
            <w:r w:rsidR="00CA3801"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</w:t>
            </w:r>
            <w:r w:rsidRPr="00EB74AE">
              <w:rPr>
                <w:rFonts w:ascii="仿宋_GB2312" w:eastAsia="仿宋_GB2312" w:hAnsiTheme="minorEastAsia" w:cs="Arial" w:hint="eastAsia"/>
                <w:color w:val="000000"/>
                <w:kern w:val="0"/>
                <w:sz w:val="24"/>
                <w:szCs w:val="24"/>
              </w:rPr>
              <w:t>国际物流</w:t>
            </w:r>
            <w:r w:rsidR="00CA3801" w:rsidRPr="00EB74AE">
              <w:rPr>
                <w:rFonts w:ascii="仿宋_GB2312" w:eastAsia="仿宋_GB2312" w:hAnsiTheme="minorEastAsia" w:cs="Arial" w:hint="eastAsia"/>
                <w:color w:val="000000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Arial" w:hint="eastAsia"/>
                <w:color w:val="000000"/>
                <w:kern w:val="0"/>
                <w:sz w:val="24"/>
                <w:szCs w:val="24"/>
              </w:rPr>
              <w:t>；区域物流</w:t>
            </w:r>
            <w:r w:rsidR="00CA3801" w:rsidRPr="00EB74AE">
              <w:rPr>
                <w:rFonts w:ascii="仿宋_GB2312" w:eastAsia="仿宋_GB2312" w:hAnsiTheme="minorEastAsia" w:cs="Arial" w:hint="eastAsia"/>
                <w:color w:val="000000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Arial" w:hint="eastAsia"/>
                <w:color w:val="000000"/>
                <w:kern w:val="0"/>
                <w:sz w:val="24"/>
                <w:szCs w:val="24"/>
              </w:rPr>
              <w:t>；城市物流</w:t>
            </w:r>
            <w:r w:rsidR="00CA3801" w:rsidRPr="00EB74AE">
              <w:rPr>
                <w:rFonts w:ascii="仿宋_GB2312" w:eastAsia="仿宋_GB2312" w:hAnsiTheme="minorEastAsia" w:cs="Arial" w:hint="eastAsia"/>
                <w:color w:val="000000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Arial" w:hint="eastAsia"/>
                <w:color w:val="000000"/>
                <w:kern w:val="0"/>
                <w:sz w:val="24"/>
                <w:szCs w:val="24"/>
              </w:rPr>
              <w:t xml:space="preserve">； 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仓储与配送物流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 绿色物流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 企业物流系统等战略开发与规划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 运营与管理及评价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；诊断与方案设计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 区域经济与交通区位分析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 综合交通运输系统战略开发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；综合交通系统规划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；区域运输业规划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；交通组织规划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</w:t>
            </w:r>
            <w:r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供应链战略开发与规划</w:t>
            </w:r>
            <w:r w:rsidR="00CA3801"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hint="eastAsia"/>
                <w:sz w:val="24"/>
                <w:szCs w:val="24"/>
              </w:rPr>
              <w:t>；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交通运输与物流工程等领域的计算机软件系统的研究与开发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；咨询与培训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□；</w:t>
            </w: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其他</w:t>
            </w:r>
            <w:r w:rsidR="00CA3801"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□。</w:t>
            </w:r>
          </w:p>
          <w:p w:rsidR="004C3176" w:rsidRPr="00B86A05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 w:rsidRPr="00EB74A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（请在对应选项内“√”，可多选）</w:t>
            </w:r>
          </w:p>
        </w:tc>
      </w:tr>
      <w:tr w:rsidR="004C3176" w:rsidTr="008A026F">
        <w:trPr>
          <w:trHeight w:val="70"/>
          <w:jc w:val="center"/>
        </w:trPr>
        <w:tc>
          <w:tcPr>
            <w:tcW w:w="9900" w:type="dxa"/>
            <w:gridSpan w:val="1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bCs/>
                <w:sz w:val="24"/>
                <w:szCs w:val="24"/>
              </w:rPr>
              <w:t>主要工作简历（500字以内）：</w:t>
            </w: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8A026F" w:rsidRPr="00BA623D" w:rsidRDefault="008A026F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F2B87" w:rsidRDefault="00AF2B87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BA623D" w:rsidRDefault="00BA623D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4C3176" w:rsidTr="00AF0F0A">
        <w:trPr>
          <w:jc w:val="center"/>
        </w:trPr>
        <w:tc>
          <w:tcPr>
            <w:tcW w:w="9900" w:type="dxa"/>
            <w:gridSpan w:val="1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近五年发表学术论著、论文情况（出版社、期刊名、时间）（500字以内）：</w:t>
            </w: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A026F" w:rsidRPr="00BA623D" w:rsidRDefault="008A026F" w:rsidP="00AF0F0A">
            <w:pPr>
              <w:snapToGrid w:val="0"/>
              <w:spacing w:before="120"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A026F" w:rsidRPr="00BA623D" w:rsidRDefault="008A026F" w:rsidP="00AF0F0A">
            <w:pPr>
              <w:snapToGrid w:val="0"/>
              <w:spacing w:before="120"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AF2B87" w:rsidRPr="00BA623D" w:rsidRDefault="00AF2B87" w:rsidP="00AF0F0A">
            <w:pPr>
              <w:snapToGrid w:val="0"/>
              <w:spacing w:before="120"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3176" w:rsidTr="00AF0F0A">
        <w:trPr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</w:tcPr>
          <w:p w:rsidR="004C3176" w:rsidRPr="00BA623D" w:rsidRDefault="004C3176" w:rsidP="00AF0F0A">
            <w:pPr>
              <w:snapToGrid w:val="0"/>
              <w:spacing w:before="120"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近五年从事的主要科研项目（名称、项目来源、立项时间、负责人/参加者）（800字以内）：</w:t>
            </w: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8A026F" w:rsidRDefault="008A026F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4C3176" w:rsidTr="00AF0F0A">
        <w:trPr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</w:tcPr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lastRenderedPageBreak/>
              <w:t>获得知识产权记录</w:t>
            </w:r>
            <w:r w:rsidRPr="00BA623D">
              <w:rPr>
                <w:rFonts w:ascii="仿宋_GB2312" w:eastAsia="仿宋_GB2312" w:hint="eastAsia"/>
                <w:bCs/>
                <w:sz w:val="24"/>
                <w:szCs w:val="24"/>
              </w:rPr>
              <w:t>（500字以内）</w:t>
            </w:r>
            <w:r w:rsidRPr="00BA623D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3176" w:rsidTr="00AF0F0A">
        <w:trPr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</w:tcPr>
          <w:p w:rsidR="004C3176" w:rsidRPr="00BA623D" w:rsidRDefault="00AF2B87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个人获得荣誉</w:t>
            </w:r>
            <w:r w:rsidR="004C3176" w:rsidRPr="00BA623D">
              <w:rPr>
                <w:rFonts w:ascii="仿宋_GB2312" w:eastAsia="仿宋_GB2312" w:hint="eastAsia"/>
                <w:bCs/>
                <w:sz w:val="24"/>
                <w:szCs w:val="24"/>
              </w:rPr>
              <w:t>（500字以内）</w:t>
            </w:r>
            <w:r w:rsidR="004C3176" w:rsidRPr="00BA623D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623D" w:rsidTr="00D773FB">
        <w:trPr>
          <w:trHeight w:val="7810"/>
          <w:jc w:val="center"/>
        </w:trPr>
        <w:tc>
          <w:tcPr>
            <w:tcW w:w="9900" w:type="dxa"/>
            <w:gridSpan w:val="10"/>
            <w:tcMar>
              <w:left w:w="57" w:type="dxa"/>
              <w:right w:w="57" w:type="dxa"/>
            </w:tcMar>
          </w:tcPr>
          <w:p w:rsidR="00BA623D" w:rsidRPr="00BA623D" w:rsidRDefault="00BA623D" w:rsidP="00BA623D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lastRenderedPageBreak/>
              <w:t>对专业委员会有何希望及建议：(可另附说明材料)</w:t>
            </w: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A623D" w:rsidRPr="00BA623D" w:rsidRDefault="00BA623D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3176" w:rsidTr="00AF0F0A">
        <w:trPr>
          <w:trHeight w:val="3951"/>
          <w:jc w:val="center"/>
        </w:trPr>
        <w:tc>
          <w:tcPr>
            <w:tcW w:w="5479" w:type="dxa"/>
            <w:gridSpan w:val="7"/>
            <w:tcMar>
              <w:left w:w="57" w:type="dxa"/>
              <w:right w:w="57" w:type="dxa"/>
            </w:tcMar>
          </w:tcPr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所在单位意见：</w:t>
            </w: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BA623D">
            <w:pPr>
              <w:snapToGrid w:val="0"/>
              <w:spacing w:line="60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BA623D">
            <w:pPr>
              <w:snapToGrid w:val="0"/>
              <w:spacing w:line="60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 xml:space="preserve">（盖章）    </w:t>
            </w:r>
          </w:p>
          <w:p w:rsidR="004C3176" w:rsidRPr="00BA623D" w:rsidRDefault="004C3176" w:rsidP="00BA623D">
            <w:pPr>
              <w:snapToGrid w:val="0"/>
              <w:spacing w:line="60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4421" w:type="dxa"/>
            <w:gridSpan w:val="3"/>
          </w:tcPr>
          <w:p w:rsidR="004C3176" w:rsidRPr="00BA623D" w:rsidRDefault="004C3176" w:rsidP="00AF0F0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申请人签字：</w:t>
            </w:r>
          </w:p>
          <w:p w:rsidR="004C3176" w:rsidRPr="00BA623D" w:rsidRDefault="004C3176" w:rsidP="00AF0F0A">
            <w:pPr>
              <w:snapToGrid w:val="0"/>
              <w:spacing w:line="60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4C3176" w:rsidRPr="00BA623D" w:rsidRDefault="004C3176" w:rsidP="00BA623D">
            <w:pPr>
              <w:snapToGrid w:val="0"/>
              <w:spacing w:line="600" w:lineRule="exact"/>
              <w:ind w:firstLineChars="650" w:firstLine="156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BA623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BA623D" w:rsidRDefault="00BA623D" w:rsidP="00BA623D">
      <w:pPr>
        <w:spacing w:line="360" w:lineRule="exact"/>
        <w:ind w:firstLineChars="100" w:firstLine="240"/>
        <w:rPr>
          <w:rFonts w:ascii="仿宋_GB2312" w:eastAsia="仿宋_GB2312"/>
          <w:sz w:val="24"/>
          <w:szCs w:val="24"/>
        </w:rPr>
      </w:pPr>
    </w:p>
    <w:p w:rsidR="007D0B3F" w:rsidRPr="00BA623D" w:rsidRDefault="007D0B3F" w:rsidP="00BA623D">
      <w:pPr>
        <w:spacing w:line="360" w:lineRule="exact"/>
        <w:ind w:firstLineChars="100" w:firstLine="240"/>
        <w:rPr>
          <w:rFonts w:ascii="仿宋_GB2312" w:eastAsia="仿宋_GB2312"/>
          <w:sz w:val="24"/>
          <w:szCs w:val="24"/>
        </w:rPr>
      </w:pPr>
      <w:r w:rsidRPr="00BA623D">
        <w:rPr>
          <w:rFonts w:ascii="仿宋_GB2312" w:eastAsia="仿宋_GB2312" w:hint="eastAsia"/>
          <w:sz w:val="24"/>
          <w:szCs w:val="24"/>
        </w:rPr>
        <w:t>联系人：焦鹏</w:t>
      </w:r>
    </w:p>
    <w:p w:rsidR="007D0B3F" w:rsidRPr="00BA623D" w:rsidRDefault="007D0B3F" w:rsidP="00BA623D">
      <w:pPr>
        <w:ind w:firstLineChars="100" w:firstLine="240"/>
        <w:rPr>
          <w:rFonts w:ascii="仿宋_GB2312" w:eastAsia="仿宋_GB2312"/>
          <w:sz w:val="24"/>
          <w:szCs w:val="24"/>
        </w:rPr>
      </w:pPr>
      <w:r w:rsidRPr="00BA623D">
        <w:rPr>
          <w:rFonts w:ascii="仿宋_GB2312" w:eastAsia="仿宋_GB2312" w:hint="eastAsia"/>
          <w:sz w:val="24"/>
          <w:szCs w:val="24"/>
        </w:rPr>
        <w:t>地址：北京西城区月坛北街25号1号楼1324室</w:t>
      </w:r>
      <w:r w:rsidR="00BA623D" w:rsidRPr="00BA623D">
        <w:rPr>
          <w:rFonts w:ascii="仿宋_GB2312" w:eastAsia="仿宋_GB2312" w:hint="eastAsia"/>
          <w:sz w:val="24"/>
          <w:szCs w:val="24"/>
        </w:rPr>
        <w:t xml:space="preserve">    </w:t>
      </w:r>
      <w:r w:rsidRPr="00BA623D">
        <w:rPr>
          <w:rFonts w:ascii="仿宋_GB2312" w:eastAsia="仿宋_GB2312" w:hint="eastAsia"/>
          <w:sz w:val="24"/>
          <w:szCs w:val="24"/>
        </w:rPr>
        <w:t>邮编：100834</w:t>
      </w:r>
    </w:p>
    <w:p w:rsidR="007D0B3F" w:rsidRPr="00BA623D" w:rsidRDefault="007D0B3F" w:rsidP="00BA623D">
      <w:pPr>
        <w:ind w:firstLineChars="100" w:firstLine="240"/>
        <w:rPr>
          <w:rFonts w:ascii="仿宋_GB2312" w:eastAsia="仿宋_GB2312"/>
          <w:sz w:val="24"/>
          <w:szCs w:val="24"/>
        </w:rPr>
      </w:pPr>
      <w:r w:rsidRPr="00BA623D">
        <w:rPr>
          <w:rFonts w:ascii="仿宋_GB2312" w:eastAsia="仿宋_GB2312" w:hint="eastAsia"/>
          <w:sz w:val="24"/>
          <w:szCs w:val="24"/>
        </w:rPr>
        <w:t xml:space="preserve">电话/传真：010-68391270；68391327  </w:t>
      </w:r>
    </w:p>
    <w:p w:rsidR="004C3176" w:rsidRPr="00BA623D" w:rsidRDefault="007D0B3F" w:rsidP="00BA623D">
      <w:pPr>
        <w:ind w:firstLineChars="100" w:firstLine="240"/>
        <w:rPr>
          <w:rFonts w:ascii="仿宋_GB2312" w:eastAsia="仿宋_GB2312"/>
          <w:sz w:val="24"/>
          <w:szCs w:val="24"/>
        </w:rPr>
      </w:pPr>
      <w:r w:rsidRPr="00BA623D">
        <w:rPr>
          <w:rFonts w:ascii="仿宋_GB2312" w:eastAsia="仿宋_GB2312" w:hint="eastAsia"/>
          <w:sz w:val="24"/>
          <w:szCs w:val="24"/>
        </w:rPr>
        <w:t>E-mail：</w:t>
      </w:r>
      <w:hyperlink r:id="rId6" w:history="1">
        <w:r w:rsidRPr="00BA623D">
          <w:rPr>
            <w:rStyle w:val="a3"/>
            <w:rFonts w:ascii="仿宋_GB2312" w:eastAsia="仿宋_GB2312" w:hint="eastAsia"/>
            <w:sz w:val="24"/>
            <w:szCs w:val="24"/>
          </w:rPr>
          <w:t>jp@clic.org.cn</w:t>
        </w:r>
      </w:hyperlink>
      <w:hyperlink r:id="rId7" w:history="1">
        <w:r w:rsidRPr="00BA623D">
          <w:rPr>
            <w:rStyle w:val="a3"/>
            <w:rFonts w:ascii="仿宋_GB2312" w:eastAsia="仿宋_GB2312" w:hint="eastAsia"/>
            <w:sz w:val="24"/>
            <w:szCs w:val="24"/>
          </w:rPr>
          <w:t>liuyh@clic.org.cn</w:t>
        </w:r>
      </w:hyperlink>
    </w:p>
    <w:sectPr w:rsidR="004C3176" w:rsidRPr="00BA623D" w:rsidSect="00245C85">
      <w:pgSz w:w="11906" w:h="16838" w:code="9"/>
      <w:pgMar w:top="1134" w:right="1247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77" w:rsidRDefault="00941477" w:rsidP="00FB52E0">
      <w:r>
        <w:separator/>
      </w:r>
    </w:p>
  </w:endnote>
  <w:endnote w:type="continuationSeparator" w:id="1">
    <w:p w:rsidR="00941477" w:rsidRDefault="00941477" w:rsidP="00FB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77" w:rsidRDefault="00941477" w:rsidP="00FB52E0">
      <w:r>
        <w:separator/>
      </w:r>
    </w:p>
  </w:footnote>
  <w:footnote w:type="continuationSeparator" w:id="1">
    <w:p w:rsidR="00941477" w:rsidRDefault="00941477" w:rsidP="00FB5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176"/>
    <w:rsid w:val="000D03F5"/>
    <w:rsid w:val="004C3176"/>
    <w:rsid w:val="007C7F36"/>
    <w:rsid w:val="007D0B3F"/>
    <w:rsid w:val="007D3A42"/>
    <w:rsid w:val="0083018A"/>
    <w:rsid w:val="00893E48"/>
    <w:rsid w:val="008A026F"/>
    <w:rsid w:val="00941477"/>
    <w:rsid w:val="00AF2B87"/>
    <w:rsid w:val="00BA623D"/>
    <w:rsid w:val="00BD4E06"/>
    <w:rsid w:val="00CA3801"/>
    <w:rsid w:val="00EB74AE"/>
    <w:rsid w:val="00EF1D9B"/>
    <w:rsid w:val="00F44997"/>
    <w:rsid w:val="00FA2891"/>
    <w:rsid w:val="00FA3E10"/>
    <w:rsid w:val="00FB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17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B5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52E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5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52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uyh@clic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@clic.org.c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kyw</dc:creator>
  <cp:lastModifiedBy>刘宇航</cp:lastModifiedBy>
  <cp:revision>11</cp:revision>
  <dcterms:created xsi:type="dcterms:W3CDTF">2012-06-08T06:53:00Z</dcterms:created>
  <dcterms:modified xsi:type="dcterms:W3CDTF">2013-02-20T07:23:00Z</dcterms:modified>
</cp:coreProperties>
</file>