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6F68">
      <w:pPr>
        <w:keepNext w:val="0"/>
        <w:keepLines w:val="0"/>
        <w:widowControl/>
        <w:suppressLineNumbers w:val="0"/>
        <w:spacing w:line="360" w:lineRule="auto"/>
        <w:ind w:left="0" w:leftChars="-857" w:hanging="1800" w:hangingChars="7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-906780</wp:posOffset>
            </wp:positionV>
            <wp:extent cx="7565390" cy="1793240"/>
            <wp:effectExtent l="0" t="0" r="16510" b="16510"/>
            <wp:wrapNone/>
            <wp:docPr id="4" name="图片 4" descr="Word页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ord页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A2B4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6EF0DA0A"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pacing w:val="5"/>
          <w:sz w:val="35"/>
          <w:szCs w:val="35"/>
        </w:rPr>
      </w:pPr>
    </w:p>
    <w:p w14:paraId="7B5D28DD"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pacing w:val="5"/>
          <w:sz w:val="35"/>
          <w:szCs w:val="35"/>
        </w:rPr>
      </w:pPr>
      <w:r>
        <w:rPr>
          <w:rFonts w:hint="eastAsia"/>
          <w:b/>
          <w:bCs/>
          <w:spacing w:val="5"/>
          <w:sz w:val="35"/>
          <w:szCs w:val="35"/>
        </w:rPr>
        <w:t>2024现代物流科技创新与枢纽经济发展大会</w:t>
      </w:r>
    </w:p>
    <w:p w14:paraId="6AF58A16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报到通知书</w:t>
      </w:r>
    </w:p>
    <w:p w14:paraId="20556A2D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各参会单位： </w:t>
      </w:r>
    </w:p>
    <w:p w14:paraId="4CA33D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82" w:afterLines="9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2024现代物流科技创新与枢纽经济发展大会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”将于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年9月3日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日在合肥召开，会议相关事宜通知如下：</w:t>
      </w:r>
    </w:p>
    <w:p w14:paraId="0B82B9A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一、报到信息： </w:t>
      </w:r>
    </w:p>
    <w:p w14:paraId="4A9448A0"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75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报到时间：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月3日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09:00-22:00 </w:t>
      </w:r>
    </w:p>
    <w:p w14:paraId="016AE556"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75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报到地点：合肥丰大国际大酒店参会注册处（大堂）</w:t>
      </w:r>
    </w:p>
    <w:p w14:paraId="1EBF2015"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75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酒店名称：合肥丰大国际大酒店</w:t>
      </w:r>
    </w:p>
    <w:p w14:paraId="04A77963"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酒店地址：合肥市经济技术开发区繁华大道 10555 号</w:t>
      </w:r>
    </w:p>
    <w:p w14:paraId="006334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82" w:afterLines="90" w:line="360" w:lineRule="auto"/>
        <w:ind w:left="0" w:leftChars="0" w:firstLine="420" w:firstLineChars="17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组委会电话：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18210348572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（李女士） 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18210869293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（杨女士）</w:t>
      </w:r>
    </w:p>
    <w:p w14:paraId="37299DE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二、会议安排：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 </w:t>
      </w:r>
    </w:p>
    <w:p w14:paraId="351AA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2" w:firstLineChars="175"/>
        <w:jc w:val="both"/>
        <w:textAlignment w:val="auto"/>
        <w:rPr>
          <w:rFonts w:hint="eastAsia" w:ascii="Calibri" w:hAnsi="Calibri" w:eastAsia="宋体" w:cs="Calibri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/>
          <w:bCs/>
          <w:color w:val="auto"/>
          <w:kern w:val="0"/>
          <w:sz w:val="24"/>
          <w:szCs w:val="24"/>
          <w:lang w:val="en-US" w:eastAsia="zh-CN" w:bidi="ar"/>
        </w:rPr>
        <w:t>2024现代物流科技创新与枢纽经济发展大会</w:t>
      </w:r>
    </w:p>
    <w:p w14:paraId="1C8AC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0" w:firstLineChars="175"/>
        <w:jc w:val="both"/>
        <w:textAlignment w:val="auto"/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时间：9月4日 09:00-11:50</w:t>
      </w:r>
    </w:p>
    <w:p w14:paraId="0F40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0" w:firstLineChars="175"/>
        <w:jc w:val="both"/>
        <w:textAlignment w:val="auto"/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地点：国际厅 A+B 3F</w:t>
      </w:r>
    </w:p>
    <w:p w14:paraId="2E2B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2" w:firstLineChars="175"/>
        <w:jc w:val="both"/>
        <w:textAlignment w:val="auto"/>
        <w:rPr>
          <w:rFonts w:hint="eastAsia" w:ascii="Calibri" w:hAnsi="Calibri" w:eastAsia="宋体" w:cs="Calibri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/>
          <w:bCs/>
          <w:color w:val="auto"/>
          <w:kern w:val="0"/>
          <w:sz w:val="24"/>
          <w:szCs w:val="24"/>
          <w:lang w:val="en-US" w:eastAsia="zh-CN" w:bidi="ar"/>
        </w:rPr>
        <w:t>平行论坛一：2024物流与供应链创新应用发展论坛</w:t>
      </w:r>
    </w:p>
    <w:p w14:paraId="1408F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0" w:firstLineChars="175"/>
        <w:jc w:val="both"/>
        <w:textAlignment w:val="auto"/>
        <w:rPr>
          <w:rFonts w:hint="default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时间：9月4日 14:00-17:20</w:t>
      </w:r>
    </w:p>
    <w:p w14:paraId="7776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0" w:firstLineChars="175"/>
        <w:jc w:val="both"/>
        <w:textAlignment w:val="auto"/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地点：国际厅 A  3F</w:t>
      </w:r>
    </w:p>
    <w:p w14:paraId="60B8A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2" w:firstLineChars="175"/>
        <w:jc w:val="both"/>
        <w:textAlignment w:val="auto"/>
        <w:rPr>
          <w:rFonts w:hint="eastAsia" w:ascii="Calibri" w:hAnsi="Calibri" w:eastAsia="宋体" w:cs="Calibri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/>
          <w:bCs/>
          <w:color w:val="auto"/>
          <w:kern w:val="0"/>
          <w:sz w:val="24"/>
          <w:szCs w:val="24"/>
          <w:lang w:val="en-US" w:eastAsia="zh-CN" w:bidi="ar"/>
        </w:rPr>
        <w:t>平行论坛二：2024亚太智慧物流合作发展论坛</w:t>
      </w:r>
    </w:p>
    <w:p w14:paraId="64B42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0" w:firstLineChars="175"/>
        <w:jc w:val="both"/>
        <w:textAlignment w:val="auto"/>
        <w:rPr>
          <w:rFonts w:hint="default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时间：9月4日 14:00-17:20</w:t>
      </w:r>
    </w:p>
    <w:p w14:paraId="65510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0" w:firstLineChars="175"/>
        <w:jc w:val="both"/>
        <w:textAlignment w:val="auto"/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地点：国际厅 B  3F </w:t>
      </w:r>
    </w:p>
    <w:p w14:paraId="3CC84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2" w:firstLineChars="175"/>
        <w:jc w:val="both"/>
        <w:textAlignment w:val="auto"/>
        <w:rPr>
          <w:rFonts w:hint="eastAsia" w:ascii="Calibri" w:hAnsi="Calibri" w:eastAsia="宋体" w:cs="Calibri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/>
          <w:bCs/>
          <w:color w:val="auto"/>
          <w:kern w:val="0"/>
          <w:sz w:val="24"/>
          <w:szCs w:val="24"/>
          <w:lang w:val="en-US" w:eastAsia="zh-CN" w:bidi="ar"/>
        </w:rPr>
        <w:t>晚宴</w:t>
      </w:r>
    </w:p>
    <w:p w14:paraId="64186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20" w:firstLineChars="175"/>
        <w:jc w:val="both"/>
        <w:textAlignment w:val="auto"/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时间：9月4日 18:30-20:00</w:t>
      </w:r>
    </w:p>
    <w:p w14:paraId="3C405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82" w:afterLines="90" w:line="480" w:lineRule="exact"/>
        <w:ind w:left="0" w:leftChars="0" w:firstLine="420" w:firstLineChars="175"/>
        <w:jc w:val="both"/>
        <w:textAlignment w:val="auto"/>
        <w:rPr>
          <w:rFonts w:hint="default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地点：国际厅 A+B 3F</w:t>
      </w:r>
    </w:p>
    <w:p w14:paraId="338E796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三、物料邮寄： </w:t>
      </w:r>
    </w:p>
    <w:p w14:paraId="1A6B1903">
      <w:pPr>
        <w:keepNext w:val="0"/>
        <w:keepLines w:val="0"/>
        <w:widowControl/>
        <w:suppressLineNumbers w:val="0"/>
        <w:spacing w:line="360" w:lineRule="auto"/>
        <w:ind w:left="17" w:leftChars="8" w:firstLine="400" w:firstLineChars="167"/>
        <w:jc w:val="left"/>
        <w:rPr>
          <w:rFonts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邮寄地址：合肥市经济技术开发区繁华大道 10555 号销售部负一楼仓库 </w:t>
      </w:r>
    </w:p>
    <w:p w14:paraId="101356B8">
      <w:pPr>
        <w:keepNext w:val="0"/>
        <w:keepLines w:val="0"/>
        <w:widowControl/>
        <w:suppressLineNumbers w:val="0"/>
        <w:spacing w:line="360" w:lineRule="auto"/>
        <w:ind w:left="17" w:leftChars="8" w:firstLine="400" w:firstLineChars="167"/>
        <w:jc w:val="left"/>
        <w:rPr>
          <w:rFonts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收 件 人：吴千红经理 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13515665676 </w:t>
      </w:r>
    </w:p>
    <w:p w14:paraId="11D22E8B">
      <w:pPr>
        <w:keepNext w:val="0"/>
        <w:keepLines w:val="0"/>
        <w:widowControl/>
        <w:suppressLineNumbers w:val="0"/>
        <w:spacing w:line="360" w:lineRule="auto"/>
        <w:ind w:left="17" w:leftChars="8" w:firstLine="400" w:firstLineChars="167"/>
        <w:jc w:val="left"/>
        <w:rPr>
          <w:rFonts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温馨提示：需要邮寄物料的企业，请在包裹上标注“企业名称”及“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2024现代物流科技创新与枢纽经济发展大会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”，并确保</w:t>
      </w:r>
      <w:r>
        <w:rPr>
          <w:rFonts w:hint="eastAsia" w:ascii="Calibri" w:hAnsi="Calibri" w:eastAsia="宋体" w:cs="Calibri"/>
          <w:color w:val="FF0000"/>
          <w:kern w:val="0"/>
          <w:sz w:val="24"/>
          <w:szCs w:val="24"/>
          <w:lang w:val="en-US" w:eastAsia="zh-CN" w:bidi="ar"/>
        </w:rPr>
        <w:t>9月1日前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资料寄到会议酒店。 </w:t>
      </w:r>
    </w:p>
    <w:p w14:paraId="2B18D8DE">
      <w:pPr>
        <w:keepNext w:val="0"/>
        <w:keepLines w:val="0"/>
        <w:widowControl/>
        <w:suppressLineNumbers w:val="0"/>
        <w:spacing w:line="360" w:lineRule="auto"/>
        <w:ind w:left="0" w:leftChars="0" w:firstLine="699" w:firstLineChars="29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示例：</w:t>
      </w:r>
    </w:p>
    <w:tbl>
      <w:tblPr>
        <w:tblStyle w:val="5"/>
        <w:tblW w:w="6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3"/>
      </w:tblGrid>
      <w:tr w14:paraId="12F2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6813" w:type="dxa"/>
            <w:vAlign w:val="center"/>
          </w:tcPr>
          <w:p w14:paraId="34CD025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2024现代物流科技创新与枢纽经济发展大会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52"/>
                <w:szCs w:val="52"/>
                <w:lang w:val="en-US" w:eastAsia="zh-CN" w:bidi="ar"/>
              </w:rPr>
              <w:t>xxxxx 公司</w:t>
            </w:r>
          </w:p>
          <w:p w14:paraId="076AA1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资料装袋/展位物料</w:t>
            </w:r>
          </w:p>
        </w:tc>
      </w:tr>
    </w:tbl>
    <w:p w14:paraId="2A1D1985">
      <w:pPr>
        <w:jc w:val="both"/>
        <w:rPr>
          <w:rFonts w:hint="eastAsia" w:eastAsiaTheme="minorEastAsia"/>
          <w:lang w:eastAsia="zh-CN"/>
        </w:rPr>
      </w:pPr>
    </w:p>
    <w:p w14:paraId="4DF47A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四、酒店协议价格及联系方式： </w:t>
      </w:r>
    </w:p>
    <w:p w14:paraId="08412F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2" w:firstLineChars="17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合肥丰大国际大酒店： </w:t>
      </w:r>
    </w:p>
    <w:p w14:paraId="04F4DA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大床房：330元/间（含单早）</w:t>
      </w:r>
    </w:p>
    <w:p w14:paraId="351B14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7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双床房：330元/间（含双早）</w:t>
      </w:r>
    </w:p>
    <w:p w14:paraId="48F0A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75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酒店预订电话：吴千红经理13515665676</w:t>
      </w:r>
    </w:p>
    <w:p w14:paraId="7BE73BD6"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酒店地址：合肥市经济技术开发区繁华大道 10555 号</w:t>
      </w:r>
    </w:p>
    <w:p w14:paraId="3EDC9D8F"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175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合肥明珠瑞士酒店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：</w:t>
      </w:r>
    </w:p>
    <w:p w14:paraId="2BE5163D"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75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住宿费：350元含单早（刷公务卡）</w:t>
      </w:r>
    </w:p>
    <w:p w14:paraId="1187F452"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75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住宿费：400元含单早</w:t>
      </w:r>
      <w:bookmarkStart w:id="0" w:name="_GoBack"/>
      <w:bookmarkEnd w:id="0"/>
    </w:p>
    <w:p w14:paraId="490CD5AD"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75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联系方式：李丽文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17730223620</w:t>
      </w:r>
    </w:p>
    <w:p w14:paraId="04B00411"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75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地址：安徽省合肥市经济技术开发区繁华大道258号</w:t>
      </w:r>
    </w:p>
    <w:p w14:paraId="233F9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75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组委会联系人：杨女士 18210869293</w:t>
      </w:r>
    </w:p>
    <w:p w14:paraId="6DF12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75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【预订信息：本次组委会不统一安排住宿，请各参会代表自行电话预订。】</w:t>
      </w:r>
    </w:p>
    <w:p w14:paraId="185F16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82" w:afterLines="90" w:line="480" w:lineRule="exact"/>
        <w:ind w:left="0" w:hanging="960" w:hangingChars="4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Calibri"/>
          <w:color w:val="FF0000"/>
          <w:kern w:val="0"/>
          <w:sz w:val="24"/>
          <w:szCs w:val="24"/>
          <w:lang w:val="en-US" w:eastAsia="zh-CN" w:bidi="ar"/>
        </w:rPr>
        <w:t xml:space="preserve"> 注：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预订时请务必报本次会议的名称【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>2024现代物流科技创新与枢纽经济发展大会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】，再以个人信息登记预订（请注明姓名、电话、住宿天数），谢谢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>!</w:t>
      </w:r>
    </w:p>
    <w:p w14:paraId="0063F0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五、注意事项： </w:t>
      </w:r>
    </w:p>
    <w:p w14:paraId="0A8562A1">
      <w:pPr>
        <w:keepNext w:val="0"/>
        <w:keepLines w:val="0"/>
        <w:widowControl/>
        <w:suppressLineNumbers w:val="0"/>
        <w:spacing w:line="360" w:lineRule="auto"/>
        <w:ind w:left="815" w:leftChars="236" w:hanging="319" w:hangingChars="133"/>
        <w:jc w:val="left"/>
      </w:pPr>
      <w:r>
        <w:rPr>
          <w:rFonts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、需要邮寄物料的企业请务必于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9月1日前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将物料邮寄快递至会议酒店，以免影响会议进程；</w:t>
      </w:r>
    </w:p>
    <w:p w14:paraId="4114D761">
      <w:pPr>
        <w:keepNext w:val="0"/>
        <w:keepLines w:val="0"/>
        <w:widowControl/>
        <w:suppressLineNumbers w:val="0"/>
        <w:spacing w:line="360" w:lineRule="auto"/>
        <w:ind w:left="815" w:leftChars="236" w:hanging="319" w:hangingChars="133"/>
        <w:jc w:val="left"/>
      </w:pP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、请所有参会代表着商务正装并佩戴证件出席会议，工作人员有权拒绝无证人员进入会场； </w:t>
      </w:r>
    </w:p>
    <w:p w14:paraId="2B16DE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82" w:afterLines="9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、建议所有参会代表提前携带好名片参加会议，以便更好结识、交流。</w:t>
      </w:r>
    </w:p>
    <w:p w14:paraId="22174390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六、乘车路线：</w:t>
      </w:r>
    </w:p>
    <w:p w14:paraId="13A15506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050665" cy="2416175"/>
            <wp:effectExtent l="0" t="0" r="698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B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12" w:rightChars="-244" w:firstLine="482" w:firstLineChars="200"/>
        <w:jc w:val="both"/>
        <w:textAlignment w:val="auto"/>
        <w:rPr>
          <w:rFonts w:hint="eastAsia" w:ascii="Calibri" w:hAnsi="Calibri" w:eastAsia="宋体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24"/>
          <w:szCs w:val="24"/>
          <w:lang w:val="en-US" w:eastAsia="zh-CN" w:bidi="ar"/>
        </w:rPr>
        <w:t>1、合肥南站--合肥丰大国际大酒店：</w:t>
      </w:r>
      <w:r>
        <w:rPr>
          <w:rFonts w:hint="eastAsia" w:ascii="Calibri" w:hAnsi="Calibri" w:eastAsia="宋体" w:cs="Calibri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打车全程8.8公里/约21分钟/15 元。</w:t>
      </w:r>
    </w:p>
    <w:p w14:paraId="59B28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12" w:rightChars="-244" w:firstLine="482" w:firstLineChars="200"/>
        <w:jc w:val="both"/>
        <w:textAlignment w:val="auto"/>
        <w:rPr>
          <w:rFonts w:hint="eastAsia" w:ascii="Calibri" w:hAnsi="Calibri" w:eastAsia="宋体" w:cs="Calibri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24"/>
          <w:szCs w:val="24"/>
          <w:lang w:val="en-US" w:eastAsia="zh-CN" w:bidi="ar"/>
        </w:rPr>
        <w:t>2、合肥站--合肥丰大国际大酒店：</w:t>
      </w:r>
      <w:r>
        <w:rPr>
          <w:rFonts w:hint="eastAsia" w:ascii="Calibri" w:hAnsi="Calibri" w:eastAsia="宋体" w:cs="Calibri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打车全程18.8公里/约33分钟/28 元。</w:t>
      </w:r>
    </w:p>
    <w:p w14:paraId="48B73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12" w:rightChars="-244" w:firstLine="482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24"/>
          <w:szCs w:val="24"/>
          <w:lang w:val="en-US" w:eastAsia="zh-CN" w:bidi="ar"/>
        </w:rPr>
        <w:t>3、合肥新桥国际机场--合肥丰大国际大酒店：</w:t>
      </w:r>
      <w:r>
        <w:rPr>
          <w:rFonts w:hint="eastAsia" w:ascii="Calibri" w:hAnsi="Calibri" w:eastAsia="宋体" w:cs="Calibri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打车全程44.1公里/约40分钟/80元。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MDNhMDhhNTc2NjkwMmM3ZTczZDJmNmQyODE4ZjgifQ=="/>
  </w:docVars>
  <w:rsids>
    <w:rsidRoot w:val="13625674"/>
    <w:rsid w:val="00E0770D"/>
    <w:rsid w:val="01CF61B7"/>
    <w:rsid w:val="025263E9"/>
    <w:rsid w:val="03127926"/>
    <w:rsid w:val="03E879BB"/>
    <w:rsid w:val="04332333"/>
    <w:rsid w:val="05241B93"/>
    <w:rsid w:val="058014BF"/>
    <w:rsid w:val="06180CE1"/>
    <w:rsid w:val="07794418"/>
    <w:rsid w:val="07D166D3"/>
    <w:rsid w:val="07FB4A06"/>
    <w:rsid w:val="08053EFD"/>
    <w:rsid w:val="089A4646"/>
    <w:rsid w:val="08D5567E"/>
    <w:rsid w:val="0902043D"/>
    <w:rsid w:val="0A6951E3"/>
    <w:rsid w:val="0B5D7BAD"/>
    <w:rsid w:val="0B7D3DAB"/>
    <w:rsid w:val="0BB73761"/>
    <w:rsid w:val="0BE43E2A"/>
    <w:rsid w:val="0C394176"/>
    <w:rsid w:val="0C8F3D96"/>
    <w:rsid w:val="0CC779D3"/>
    <w:rsid w:val="0D7B61C1"/>
    <w:rsid w:val="0DB241E0"/>
    <w:rsid w:val="0DD06FEF"/>
    <w:rsid w:val="10667503"/>
    <w:rsid w:val="1077526D"/>
    <w:rsid w:val="11671785"/>
    <w:rsid w:val="11716160"/>
    <w:rsid w:val="11DF131B"/>
    <w:rsid w:val="12137217"/>
    <w:rsid w:val="13625674"/>
    <w:rsid w:val="14D9669F"/>
    <w:rsid w:val="15823642"/>
    <w:rsid w:val="1589680E"/>
    <w:rsid w:val="16DE7DF3"/>
    <w:rsid w:val="19AA220F"/>
    <w:rsid w:val="19D415C6"/>
    <w:rsid w:val="19D57182"/>
    <w:rsid w:val="1AD5524C"/>
    <w:rsid w:val="1B1A6779"/>
    <w:rsid w:val="1C2A631D"/>
    <w:rsid w:val="1D1722B1"/>
    <w:rsid w:val="1D7E40DE"/>
    <w:rsid w:val="1E26119D"/>
    <w:rsid w:val="1E2D7097"/>
    <w:rsid w:val="1FCF0C21"/>
    <w:rsid w:val="1FF00B97"/>
    <w:rsid w:val="205B7840"/>
    <w:rsid w:val="21352D06"/>
    <w:rsid w:val="214C62A1"/>
    <w:rsid w:val="21A34113"/>
    <w:rsid w:val="22771C41"/>
    <w:rsid w:val="23496F3C"/>
    <w:rsid w:val="2369138D"/>
    <w:rsid w:val="24961D0D"/>
    <w:rsid w:val="25665B84"/>
    <w:rsid w:val="26A12BEB"/>
    <w:rsid w:val="26D91B7E"/>
    <w:rsid w:val="28177609"/>
    <w:rsid w:val="293E0BC6"/>
    <w:rsid w:val="294066EC"/>
    <w:rsid w:val="2A2C3E27"/>
    <w:rsid w:val="2A6B59EA"/>
    <w:rsid w:val="2BC5112A"/>
    <w:rsid w:val="2BD61589"/>
    <w:rsid w:val="2C6720A2"/>
    <w:rsid w:val="2CD344C7"/>
    <w:rsid w:val="2CD930DF"/>
    <w:rsid w:val="2D9214E0"/>
    <w:rsid w:val="2DC0604D"/>
    <w:rsid w:val="2E933762"/>
    <w:rsid w:val="2FC17E5A"/>
    <w:rsid w:val="323A5C06"/>
    <w:rsid w:val="34180984"/>
    <w:rsid w:val="34403A44"/>
    <w:rsid w:val="34504AEA"/>
    <w:rsid w:val="34735BC7"/>
    <w:rsid w:val="354D6418"/>
    <w:rsid w:val="355F439E"/>
    <w:rsid w:val="355F7EFA"/>
    <w:rsid w:val="35EA010B"/>
    <w:rsid w:val="364D069A"/>
    <w:rsid w:val="3768578B"/>
    <w:rsid w:val="377F4883"/>
    <w:rsid w:val="398D07B8"/>
    <w:rsid w:val="39F23A32"/>
    <w:rsid w:val="39F94DC1"/>
    <w:rsid w:val="3A83468A"/>
    <w:rsid w:val="3AA34D2C"/>
    <w:rsid w:val="3C027831"/>
    <w:rsid w:val="3C82174A"/>
    <w:rsid w:val="3DE6565C"/>
    <w:rsid w:val="41466412"/>
    <w:rsid w:val="423B584A"/>
    <w:rsid w:val="43016A94"/>
    <w:rsid w:val="437543EA"/>
    <w:rsid w:val="437C611B"/>
    <w:rsid w:val="43917E18"/>
    <w:rsid w:val="44006D4C"/>
    <w:rsid w:val="441427F7"/>
    <w:rsid w:val="44A715F9"/>
    <w:rsid w:val="44F14A3E"/>
    <w:rsid w:val="4541761C"/>
    <w:rsid w:val="45A32084"/>
    <w:rsid w:val="461F4482"/>
    <w:rsid w:val="46405B25"/>
    <w:rsid w:val="46885E96"/>
    <w:rsid w:val="46E6047B"/>
    <w:rsid w:val="47541888"/>
    <w:rsid w:val="47B71DAE"/>
    <w:rsid w:val="47C167F2"/>
    <w:rsid w:val="47C57346"/>
    <w:rsid w:val="47E64D20"/>
    <w:rsid w:val="483D231C"/>
    <w:rsid w:val="48D6451F"/>
    <w:rsid w:val="49303543"/>
    <w:rsid w:val="497A4422"/>
    <w:rsid w:val="499E503D"/>
    <w:rsid w:val="4A5120AF"/>
    <w:rsid w:val="4D0553D3"/>
    <w:rsid w:val="4D2770F7"/>
    <w:rsid w:val="4DB52E12"/>
    <w:rsid w:val="4E092CA1"/>
    <w:rsid w:val="4E231FB4"/>
    <w:rsid w:val="4ECF3EEA"/>
    <w:rsid w:val="4FB77DA3"/>
    <w:rsid w:val="509E3B74"/>
    <w:rsid w:val="513E0EB3"/>
    <w:rsid w:val="51AC22C1"/>
    <w:rsid w:val="522D51B0"/>
    <w:rsid w:val="52505342"/>
    <w:rsid w:val="555869E7"/>
    <w:rsid w:val="56310FE7"/>
    <w:rsid w:val="58044C05"/>
    <w:rsid w:val="58EA204C"/>
    <w:rsid w:val="59C02DAD"/>
    <w:rsid w:val="5A184997"/>
    <w:rsid w:val="5AF73C86"/>
    <w:rsid w:val="5B2D4472"/>
    <w:rsid w:val="5C2E2250"/>
    <w:rsid w:val="5C9F5E07"/>
    <w:rsid w:val="602D0A71"/>
    <w:rsid w:val="604A1623"/>
    <w:rsid w:val="60A85A9B"/>
    <w:rsid w:val="619F774C"/>
    <w:rsid w:val="62C90F25"/>
    <w:rsid w:val="637075F2"/>
    <w:rsid w:val="660E6C4E"/>
    <w:rsid w:val="66B772E6"/>
    <w:rsid w:val="6773145F"/>
    <w:rsid w:val="692844CB"/>
    <w:rsid w:val="697B0A9F"/>
    <w:rsid w:val="6A220901"/>
    <w:rsid w:val="6BD61FBC"/>
    <w:rsid w:val="6BE7327C"/>
    <w:rsid w:val="6C007039"/>
    <w:rsid w:val="6C164AAF"/>
    <w:rsid w:val="6C3F7B62"/>
    <w:rsid w:val="6C5630FD"/>
    <w:rsid w:val="6D1F182B"/>
    <w:rsid w:val="6DE566A3"/>
    <w:rsid w:val="706E310B"/>
    <w:rsid w:val="71881FAB"/>
    <w:rsid w:val="72306F62"/>
    <w:rsid w:val="729F1F55"/>
    <w:rsid w:val="7349576A"/>
    <w:rsid w:val="73C66DBA"/>
    <w:rsid w:val="74716FB3"/>
    <w:rsid w:val="74C652C4"/>
    <w:rsid w:val="7561323F"/>
    <w:rsid w:val="75BA64AB"/>
    <w:rsid w:val="769961AE"/>
    <w:rsid w:val="7863107C"/>
    <w:rsid w:val="78932DA6"/>
    <w:rsid w:val="78B13B95"/>
    <w:rsid w:val="7A5E5F9F"/>
    <w:rsid w:val="7AA716F4"/>
    <w:rsid w:val="7ACB4CB6"/>
    <w:rsid w:val="7BDA78A7"/>
    <w:rsid w:val="7C3945CD"/>
    <w:rsid w:val="7C8810B1"/>
    <w:rsid w:val="7CC85D89"/>
    <w:rsid w:val="7D0B0121"/>
    <w:rsid w:val="7D513B99"/>
    <w:rsid w:val="7D686059"/>
    <w:rsid w:val="7D6C2781"/>
    <w:rsid w:val="7DCE6F97"/>
    <w:rsid w:val="7DD6409E"/>
    <w:rsid w:val="7DFC1D56"/>
    <w:rsid w:val="7E745D91"/>
    <w:rsid w:val="7ED625A7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1044</Characters>
  <Lines>0</Lines>
  <Paragraphs>0</Paragraphs>
  <TotalTime>3</TotalTime>
  <ScaleCrop>false</ScaleCrop>
  <LinksUpToDate>false</LinksUpToDate>
  <CharactersWithSpaces>1089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2023-07-14T06:55:00Z</dcterms:created>
  <dc:creator>shuan</dc:creator>
  <cp:lastModifiedBy>芭比麋鹿</cp:lastModifiedBy>
  <dcterms:modified xsi:type="dcterms:W3CDTF">2024-08-29T01:16:49Z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BC7A1C8DB6E74B69B381ED9A2430B582_13</vt:lpwstr>
  </property>
</Properties>
</file>