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：物流统计工作先进单位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6804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4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4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：物流统计工作先进工作者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896"/>
        <w:gridCol w:w="2569"/>
        <w:gridCol w:w="1227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896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569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所在单位（企业）</w:t>
            </w:r>
          </w:p>
        </w:tc>
        <w:tc>
          <w:tcPr>
            <w:tcW w:w="1227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6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569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27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6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569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27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ab/>
      </w:r>
      <w:r>
        <w:rPr>
          <w:rFonts w:ascii="Times New Roman" w:eastAsia="仿宋" w:hAnsi="Times New Roman" w:cs="Times New Roman" w:hint="eastAsia"/>
          <w:sz w:val="30"/>
          <w:szCs w:val="30"/>
        </w:rPr>
        <w:t>：物流统计工作优秀企业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2542"/>
        <w:gridCol w:w="2150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254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优秀企业</w:t>
            </w:r>
          </w:p>
        </w:tc>
        <w:tc>
          <w:tcPr>
            <w:tcW w:w="2150" w:type="dxa"/>
          </w:tcPr>
          <w:p w:rsidR="009B0859" w:rsidRDefault="007A51A7" w:rsidP="0011738E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</w:t>
            </w:r>
            <w:r w:rsidR="0011738E">
              <w:rPr>
                <w:rFonts w:ascii="仿宋" w:eastAsia="仿宋" w:hAnsi="仿宋" w:cs="仿宋" w:hint="eastAsia"/>
                <w:sz w:val="30"/>
                <w:szCs w:val="30"/>
              </w:rPr>
              <w:t>领导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Pr="0011738E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1738E">
        <w:rPr>
          <w:rFonts w:ascii="Times New Roman" w:eastAsia="仿宋" w:hAnsi="Times New Roman" w:cs="Times New Roman" w:hint="eastAsia"/>
          <w:sz w:val="28"/>
          <w:szCs w:val="28"/>
        </w:rPr>
        <w:t>牵头部门和协会：（分别盖章）</w:t>
      </w:r>
    </w:p>
    <w:p w:rsidR="0011738E" w:rsidRPr="0011738E" w:rsidRDefault="0011738E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B0859" w:rsidRPr="0011738E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1738E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ab/>
      </w:r>
      <w:r w:rsidRPr="0011738E">
        <w:rPr>
          <w:rFonts w:ascii="Times New Roman" w:eastAsia="仿宋" w:hAnsi="Times New Roman" w:cs="Times New Roman" w:hint="eastAsia"/>
          <w:sz w:val="28"/>
          <w:szCs w:val="28"/>
        </w:rPr>
        <w:t>：物流统计工作优秀统计员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2542"/>
        <w:gridCol w:w="2150"/>
        <w:gridCol w:w="2112"/>
      </w:tblGrid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省份</w:t>
            </w:r>
          </w:p>
        </w:tc>
        <w:tc>
          <w:tcPr>
            <w:tcW w:w="254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优秀统计员</w:t>
            </w:r>
          </w:p>
        </w:tc>
        <w:tc>
          <w:tcPr>
            <w:tcW w:w="2150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所属企业</w:t>
            </w:r>
          </w:p>
        </w:tc>
        <w:tc>
          <w:tcPr>
            <w:tcW w:w="2112" w:type="dxa"/>
          </w:tcPr>
          <w:p w:rsidR="009B0859" w:rsidRDefault="007A51A7">
            <w:pPr>
              <w:spacing w:line="240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B0859">
        <w:trPr>
          <w:trHeight w:val="510"/>
        </w:trPr>
        <w:tc>
          <w:tcPr>
            <w:tcW w:w="1701" w:type="dxa"/>
            <w:vAlign w:val="center"/>
          </w:tcPr>
          <w:p w:rsidR="009B0859" w:rsidRDefault="009B085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0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12" w:type="dxa"/>
          </w:tcPr>
          <w:p w:rsidR="009B0859" w:rsidRDefault="009B0859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牵头部门和协会：（分别盖章）</w:t>
      </w:r>
    </w:p>
    <w:p w:rsidR="009B0859" w:rsidRDefault="007A51A7">
      <w:pPr>
        <w:spacing w:line="588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报送联系人：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        </w:t>
      </w:r>
      <w:r>
        <w:rPr>
          <w:rFonts w:ascii="Times New Roman" w:eastAsia="仿宋" w:hAnsi="Times New Roman" w:cs="Times New Roman" w:hint="eastAsia"/>
          <w:sz w:val="30"/>
          <w:szCs w:val="30"/>
        </w:rPr>
        <w:t>手机：</w:t>
      </w:r>
    </w:p>
    <w:sectPr w:rsidR="009B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18" w:rsidRDefault="006C4418" w:rsidP="0011738E">
      <w:r>
        <w:separator/>
      </w:r>
    </w:p>
  </w:endnote>
  <w:endnote w:type="continuationSeparator" w:id="0">
    <w:p w:rsidR="006C4418" w:rsidRDefault="006C4418" w:rsidP="001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18" w:rsidRDefault="006C4418" w:rsidP="0011738E">
      <w:r>
        <w:separator/>
      </w:r>
    </w:p>
  </w:footnote>
  <w:footnote w:type="continuationSeparator" w:id="0">
    <w:p w:rsidR="006C4418" w:rsidRDefault="006C4418" w:rsidP="0011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ED118"/>
    <w:multiLevelType w:val="singleLevel"/>
    <w:tmpl w:val="A71ED1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960DFA"/>
    <w:multiLevelType w:val="singleLevel"/>
    <w:tmpl w:val="A9960D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D8A446"/>
    <w:multiLevelType w:val="singleLevel"/>
    <w:tmpl w:val="D0D8A446"/>
    <w:lvl w:ilvl="0">
      <w:start w:val="1"/>
      <w:numFmt w:val="decimal"/>
      <w:suff w:val="nothing"/>
      <w:lvlText w:val="%1、"/>
      <w:lvlJc w:val="left"/>
    </w:lvl>
  </w:abstractNum>
  <w:abstractNum w:abstractNumId="3">
    <w:nsid w:val="7E987055"/>
    <w:multiLevelType w:val="hybridMultilevel"/>
    <w:tmpl w:val="247AA3BE"/>
    <w:lvl w:ilvl="0" w:tplc="1A9C4F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Y1ZDdkZTc1MDFlN2U3MjU5NDEwYWFlYjlhMDYifQ=="/>
  </w:docVars>
  <w:rsids>
    <w:rsidRoot w:val="2EBA4A76"/>
    <w:rsid w:val="00012DBB"/>
    <w:rsid w:val="00056858"/>
    <w:rsid w:val="00100DD3"/>
    <w:rsid w:val="0011738E"/>
    <w:rsid w:val="00182152"/>
    <w:rsid w:val="001D251D"/>
    <w:rsid w:val="002058B4"/>
    <w:rsid w:val="004D3056"/>
    <w:rsid w:val="00560DAA"/>
    <w:rsid w:val="005B4174"/>
    <w:rsid w:val="005E577F"/>
    <w:rsid w:val="00696F01"/>
    <w:rsid w:val="006C4418"/>
    <w:rsid w:val="006D7532"/>
    <w:rsid w:val="006F284D"/>
    <w:rsid w:val="007A51A7"/>
    <w:rsid w:val="007C4F22"/>
    <w:rsid w:val="0081428B"/>
    <w:rsid w:val="008307A7"/>
    <w:rsid w:val="008F7764"/>
    <w:rsid w:val="009231E4"/>
    <w:rsid w:val="009A2771"/>
    <w:rsid w:val="009B0859"/>
    <w:rsid w:val="009C384A"/>
    <w:rsid w:val="00A802CC"/>
    <w:rsid w:val="00AB5568"/>
    <w:rsid w:val="00B46A3F"/>
    <w:rsid w:val="00B74274"/>
    <w:rsid w:val="00B84C14"/>
    <w:rsid w:val="00BE140E"/>
    <w:rsid w:val="00BF0DDB"/>
    <w:rsid w:val="00C1673E"/>
    <w:rsid w:val="00DB0E61"/>
    <w:rsid w:val="00DC24D8"/>
    <w:rsid w:val="00E27ACB"/>
    <w:rsid w:val="00E30646"/>
    <w:rsid w:val="00E339AD"/>
    <w:rsid w:val="00EF0AAA"/>
    <w:rsid w:val="00F235A7"/>
    <w:rsid w:val="0E3D1EDF"/>
    <w:rsid w:val="2EBA4A76"/>
    <w:rsid w:val="3BD71536"/>
    <w:rsid w:val="478F2371"/>
    <w:rsid w:val="72A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E140E"/>
    <w:pPr>
      <w:keepNext/>
      <w:keepLines/>
      <w:ind w:firstLineChars="200" w:firstLine="640"/>
      <w:outlineLvl w:val="0"/>
    </w:pPr>
    <w:rPr>
      <w:rFonts w:eastAsia="黑体"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rsid w:val="005E577F"/>
    <w:pPr>
      <w:keepNext/>
      <w:keepLines/>
      <w:ind w:firstLineChars="200" w:firstLine="200"/>
      <w:outlineLvl w:val="1"/>
    </w:pPr>
    <w:rPr>
      <w:rFonts w:asciiTheme="majorHAnsi" w:eastAsia="楷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a8">
    <w:name w:val="Balloon Text"/>
    <w:basedOn w:val="a"/>
    <w:link w:val="Char1"/>
    <w:rsid w:val="00B84C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B84C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5E577F"/>
    <w:rPr>
      <w:rFonts w:asciiTheme="majorHAnsi" w:eastAsia="楷体" w:hAnsiTheme="majorHAnsi" w:cstheme="majorBidi"/>
      <w:bCs/>
      <w:kern w:val="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E140E"/>
    <w:pPr>
      <w:keepNext/>
      <w:keepLines/>
      <w:ind w:firstLineChars="200" w:firstLine="640"/>
      <w:outlineLvl w:val="0"/>
    </w:pPr>
    <w:rPr>
      <w:rFonts w:eastAsia="黑体"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rsid w:val="005E577F"/>
    <w:pPr>
      <w:keepNext/>
      <w:keepLines/>
      <w:ind w:firstLineChars="200" w:firstLine="200"/>
      <w:outlineLvl w:val="1"/>
    </w:pPr>
    <w:rPr>
      <w:rFonts w:asciiTheme="majorHAnsi" w:eastAsia="楷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styleId="a8">
    <w:name w:val="Balloon Text"/>
    <w:basedOn w:val="a"/>
    <w:link w:val="Char1"/>
    <w:rsid w:val="00B84C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B84C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5E577F"/>
    <w:rPr>
      <w:rFonts w:asciiTheme="majorHAnsi" w:eastAsia="楷体" w:hAnsiTheme="majorHAnsi" w:cstheme="majorBidi"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雪狼驹</dc:creator>
  <cp:lastModifiedBy>wujiang</cp:lastModifiedBy>
  <cp:revision>2</cp:revision>
  <cp:lastPrinted>2025-05-12T07:38:00Z</cp:lastPrinted>
  <dcterms:created xsi:type="dcterms:W3CDTF">2025-05-12T07:50:00Z</dcterms:created>
  <dcterms:modified xsi:type="dcterms:W3CDTF">2025-05-12T07:50:00Z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6BD67663C5864588B970554C6A0714CF_13</vt:lpwstr>
  </property>
</Properties>
</file>